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E9" w:rsidRDefault="005B65E9" w:rsidP="006A04B9">
      <w:pPr>
        <w:rPr>
          <w:rFonts w:ascii="Times New Roman" w:hAnsi="Times New Roman" w:cs="Times New Roman"/>
          <w:sz w:val="28"/>
          <w:szCs w:val="28"/>
        </w:rPr>
      </w:pPr>
    </w:p>
    <w:p w:rsidR="00EE1011" w:rsidRDefault="00B063A2" w:rsidP="005B6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1176655</wp:posOffset>
            </wp:positionV>
            <wp:extent cx="3637280" cy="4542790"/>
            <wp:effectExtent l="323850" t="0" r="344170" b="181610"/>
            <wp:wrapThrough wrapText="bothSides">
              <wp:wrapPolygon edited="0">
                <wp:start x="6109" y="2446"/>
                <wp:lineTo x="5204" y="2536"/>
                <wp:lineTo x="3168" y="3533"/>
                <wp:lineTo x="-1697" y="16938"/>
                <wp:lineTo x="-1923" y="18387"/>
                <wp:lineTo x="-905" y="20199"/>
                <wp:lineTo x="4978" y="21286"/>
                <wp:lineTo x="6675" y="21286"/>
                <wp:lineTo x="16064" y="22464"/>
                <wp:lineTo x="16856" y="22464"/>
                <wp:lineTo x="17648" y="22464"/>
                <wp:lineTo x="18327" y="22464"/>
                <wp:lineTo x="20589" y="21558"/>
                <wp:lineTo x="20589" y="21286"/>
                <wp:lineTo x="20703" y="21286"/>
                <wp:lineTo x="21608" y="19927"/>
                <wp:lineTo x="21608" y="19837"/>
                <wp:lineTo x="21834" y="18478"/>
                <wp:lineTo x="21834" y="18387"/>
                <wp:lineTo x="22060" y="17029"/>
                <wp:lineTo x="22060" y="16938"/>
                <wp:lineTo x="22286" y="15580"/>
                <wp:lineTo x="22286" y="15489"/>
                <wp:lineTo x="22399" y="14130"/>
                <wp:lineTo x="22399" y="14040"/>
                <wp:lineTo x="22626" y="12681"/>
                <wp:lineTo x="22626" y="12590"/>
                <wp:lineTo x="22739" y="11232"/>
                <wp:lineTo x="22739" y="11141"/>
                <wp:lineTo x="23078" y="9782"/>
                <wp:lineTo x="23078" y="9692"/>
                <wp:lineTo x="23191" y="8333"/>
                <wp:lineTo x="23191" y="8243"/>
                <wp:lineTo x="23418" y="6884"/>
                <wp:lineTo x="23418" y="6793"/>
                <wp:lineTo x="23531" y="5435"/>
                <wp:lineTo x="23531" y="5344"/>
                <wp:lineTo x="23644" y="5344"/>
                <wp:lineTo x="23191" y="4438"/>
                <wp:lineTo x="22739" y="3895"/>
                <wp:lineTo x="22852" y="2808"/>
                <wp:lineTo x="19119" y="2446"/>
                <wp:lineTo x="8372" y="2446"/>
                <wp:lineTo x="6109" y="2446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9"/>
                    <a:stretch/>
                  </pic:blipFill>
                  <pic:spPr bwMode="auto">
                    <a:xfrm>
                      <a:off x="0" y="0"/>
                      <a:ext cx="3637280" cy="45427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B65E9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337.75pt;height:110.1pt;mso-position-horizontal:absolute" fillcolor="red">
            <v:shadow color="#868686"/>
            <v:textpath style="font-family:&quot;Arial Black&quot;;font-size:20pt;v-text-kern:t" trim="t" fitpath="t" string="  &quot;Возрастные особенности&#10;             детей 2-3 лет&quot;"/>
          </v:shape>
        </w:pict>
      </w:r>
    </w:p>
    <w:p w:rsidR="00EE1011" w:rsidRDefault="00EE1011" w:rsidP="006A04B9">
      <w:pPr>
        <w:rPr>
          <w:rFonts w:ascii="Times New Roman" w:hAnsi="Times New Roman" w:cs="Times New Roman"/>
          <w:sz w:val="28"/>
          <w:szCs w:val="28"/>
        </w:rPr>
      </w:pPr>
    </w:p>
    <w:p w:rsidR="00EE1011" w:rsidRDefault="00EE1011" w:rsidP="006A04B9">
      <w:pPr>
        <w:rPr>
          <w:rFonts w:ascii="Times New Roman" w:hAnsi="Times New Roman" w:cs="Times New Roman"/>
          <w:sz w:val="28"/>
          <w:szCs w:val="28"/>
        </w:rPr>
      </w:pPr>
    </w:p>
    <w:p w:rsidR="00EE1011" w:rsidRDefault="00EE1011" w:rsidP="006A04B9">
      <w:pPr>
        <w:rPr>
          <w:rFonts w:ascii="Times New Roman" w:hAnsi="Times New Roman" w:cs="Times New Roman"/>
          <w:sz w:val="28"/>
          <w:szCs w:val="28"/>
        </w:rPr>
      </w:pPr>
    </w:p>
    <w:p w:rsidR="00B063A2" w:rsidRDefault="006A04B9" w:rsidP="00B063A2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 xml:space="preserve">Задумывались ли вы о том, что часто за повседневными заботами мы не замечаем, как меняются наши дети?     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</w:t>
      </w:r>
    </w:p>
    <w:p w:rsidR="00B063A2" w:rsidRDefault="00B063A2" w:rsidP="00B063A2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A04B9" w:rsidRPr="006A04B9" w:rsidRDefault="006A04B9" w:rsidP="00B063A2">
      <w:pPr>
        <w:spacing w:after="0"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назад. Мы продолжаем общаться с ним как с младенцем, делать за него то, с чем он уже вполне может справиться самостоятельно.</w:t>
      </w:r>
    </w:p>
    <w:p w:rsidR="006A04B9" w:rsidRPr="006A04B9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            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6A04B9" w:rsidRPr="006A04B9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 xml:space="preserve">Вот почему очень важно знать о возрастных особенностях ребенка, его возможностях и потребностях, а также быть готовым к изменениям в его </w:t>
      </w:r>
      <w:r w:rsidRPr="006A04B9">
        <w:rPr>
          <w:rFonts w:ascii="Times New Roman" w:hAnsi="Times New Roman" w:cs="Times New Roman"/>
          <w:sz w:val="28"/>
          <w:szCs w:val="28"/>
        </w:rPr>
        <w:lastRenderedPageBreak/>
        <w:t>характере или типе поведения, которые становятся особенно очевидными в период возрастных кризисов.</w:t>
      </w:r>
    </w:p>
    <w:p w:rsidR="006A04B9" w:rsidRPr="006A04B9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Кризис - это не то, что случается с «неправильно воспитанными детьми». Это то, что должно случиться с каждым ребенком для того, чтобы он мог перейти на новую ступень своего развития. В кризисе  поведение ребенка меняется, и это создает для него возможность отойти от прежних моделей поведения и отношений с миром и приобрести новые модели, необходимые для дальнейшего развития. Поэтому кризисы неизбежны и необходимы, их не стоит пугаться. Важно просто знать, что происходит с вашим ребенком, и понимать, что это закономерно.</w:t>
      </w:r>
    </w:p>
    <w:p w:rsidR="006A04B9" w:rsidRPr="006A04B9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Несомненно, все дети разные, и каждый ребенок растет по-своему, но, тем не менее, существуют общие закономерности развития. Например, в 2—3 года ребенок еще не может надолго сосредоточиться, легко отвлекается, в 3 года он может быть непослушным и делать все наоборот, в 6—7 лет усиливается его стремление к самостоятельности и т.д. Чтобы не торопиться, выдвигая ребенку непосильные требования, и в то же время не отставать от его реальных возможностей, чтобы запастись терпением и спокойно относиться ко всем проявлениям вашего ребенка, надо знать о характерных для того или иного возрастного периода особенностях. </w:t>
      </w:r>
    </w:p>
    <w:p w:rsidR="006A04B9" w:rsidRPr="006A04B9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 Активно развивается речь ребенка.</w:t>
      </w:r>
    </w:p>
    <w:p w:rsidR="006A04B9" w:rsidRPr="00B063A2" w:rsidRDefault="006A04B9" w:rsidP="00EE1011">
      <w:pPr>
        <w:spacing w:after="0" w:line="360" w:lineRule="auto"/>
        <w:ind w:right="282" w:firstLine="709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B063A2">
        <w:rPr>
          <w:rFonts w:ascii="Arial Black" w:hAnsi="Arial Black" w:cs="Times New Roman"/>
          <w:b/>
          <w:color w:val="FF0000"/>
          <w:sz w:val="28"/>
          <w:szCs w:val="28"/>
        </w:rPr>
        <w:t>В ЭТОМ ВОЗРАСТЕ ВАШЕМУ РЕБЕНКУ ВАЖНО:</w:t>
      </w:r>
    </w:p>
    <w:p w:rsidR="006A04B9" w:rsidRPr="006A04B9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Много двигаться, потому что через движение он развивает и познает свое тело, а также осваивает окружающее пространство.</w:t>
      </w:r>
    </w:p>
    <w:p w:rsidR="00EE1011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Освоить мелкие движения пальчиков через игры с мелкими предметами, потому что развитие мелкой моторики у детей напрямую связано с развитием мозга и речи.</w:t>
      </w:r>
    </w:p>
    <w:p w:rsidR="00EE1011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lastRenderedPageBreak/>
        <w:t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слов всегда меньше, чем количество понимаемых.</w:t>
      </w:r>
    </w:p>
    <w:p w:rsidR="00EE1011" w:rsidRDefault="006A04B9" w:rsidP="00EE1011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397D43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Продолжать выстраивать отношения со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играют «рядом, но не вместе».</w:t>
      </w:r>
    </w:p>
    <w:p w:rsidR="00397D43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Получать помощь взрослого в тот момент, когда у него что-то не получается, поскольку ребенок в 2—3 года может реагировать на неудачи весьма аффективно: злиться, плакать, ругаться, бросать вещи.</w:t>
      </w:r>
    </w:p>
    <w:p w:rsidR="00397D43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</w:t>
      </w:r>
    </w:p>
    <w:p w:rsidR="006A04B9" w:rsidRPr="006A04B9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</w:r>
    </w:p>
    <w:p w:rsidR="006A04B9" w:rsidRPr="00B063A2" w:rsidRDefault="006A04B9" w:rsidP="00397D43">
      <w:pPr>
        <w:spacing w:after="0" w:line="360" w:lineRule="auto"/>
        <w:ind w:right="282" w:firstLine="709"/>
        <w:jc w:val="center"/>
        <w:rPr>
          <w:rFonts w:ascii="Arial Black" w:hAnsi="Arial Black" w:cs="Times New Roman"/>
          <w:b/>
          <w:color w:val="000000" w:themeColor="text1"/>
          <w:sz w:val="28"/>
          <w:szCs w:val="28"/>
        </w:rPr>
      </w:pPr>
      <w:r w:rsidRPr="00B063A2">
        <w:rPr>
          <w:rFonts w:ascii="Arial Black" w:hAnsi="Arial Black" w:cs="Times New Roman"/>
          <w:b/>
          <w:color w:val="000000" w:themeColor="text1"/>
          <w:sz w:val="28"/>
          <w:szCs w:val="28"/>
        </w:rPr>
        <w:t>Вам как его родителям важно:</w:t>
      </w:r>
    </w:p>
    <w:p w:rsidR="00397D43" w:rsidRDefault="00397D43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A04B9" w:rsidRPr="006A04B9">
        <w:rPr>
          <w:rFonts w:ascii="Times New Roman" w:hAnsi="Times New Roman" w:cs="Times New Roman"/>
          <w:sz w:val="28"/>
          <w:szCs w:val="28"/>
        </w:rPr>
        <w:t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вы хотя бы иногда будете его партнером по игре.</w:t>
      </w:r>
    </w:p>
    <w:p w:rsidR="006A04B9" w:rsidRPr="006A04B9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lastRenderedPageBreak/>
        <w:t>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397D43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Чаще разговаривать с малышом, читать ему сказки, книжки, обсуждать то, что он видел или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397D43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6A04B9" w:rsidRPr="006A04B9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397D43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   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397D43" w:rsidRDefault="006A04B9" w:rsidP="00397D4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7E6C92" w:rsidRPr="006A04B9" w:rsidRDefault="006A04B9" w:rsidP="00B063A2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B9">
        <w:rPr>
          <w:rFonts w:ascii="Times New Roman" w:hAnsi="Times New Roman" w:cs="Times New Roman"/>
          <w:sz w:val="28"/>
          <w:szCs w:val="28"/>
        </w:rPr>
        <w:t> 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sectPr w:rsidR="007E6C92" w:rsidRPr="006A04B9" w:rsidSect="00EE1011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6A04B9"/>
    <w:rsid w:val="00397D43"/>
    <w:rsid w:val="005B65E9"/>
    <w:rsid w:val="006A04B9"/>
    <w:rsid w:val="007E6C92"/>
    <w:rsid w:val="00B063A2"/>
    <w:rsid w:val="00CC0915"/>
    <w:rsid w:val="00EE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2016-10-25T16:59:00Z</dcterms:created>
  <dcterms:modified xsi:type="dcterms:W3CDTF">2016-10-27T18:20:00Z</dcterms:modified>
</cp:coreProperties>
</file>